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65" w:rsidRDefault="00885865" w:rsidP="00885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17CE3102 – FOUNDATION ENGINEERING</w:t>
      </w:r>
    </w:p>
    <w:p w:rsidR="00885865" w:rsidRDefault="00885865" w:rsidP="0088586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2803"/>
        <w:gridCol w:w="3744"/>
        <w:gridCol w:w="1567"/>
      </w:tblGrid>
      <w:tr w:rsidR="00885865" w:rsidRPr="00E13A45" w:rsidTr="004D2C04">
        <w:trPr>
          <w:trHeight w:val="360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865" w:rsidRPr="00E13A45" w:rsidRDefault="00885865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865" w:rsidRPr="00E13A45" w:rsidRDefault="00885865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865" w:rsidRPr="00E13A45" w:rsidRDefault="00885865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865" w:rsidRPr="00E13A45" w:rsidRDefault="00885865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5865" w:rsidRPr="00E13A45" w:rsidTr="004D2C04">
        <w:trPr>
          <w:trHeight w:val="360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865" w:rsidRPr="00E13A45" w:rsidRDefault="00885865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865" w:rsidRPr="00E13A45" w:rsidRDefault="00885865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865" w:rsidRPr="00E13A45" w:rsidRDefault="00885865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865" w:rsidRPr="00E13A45" w:rsidRDefault="00885865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885865" w:rsidRPr="00E13A45" w:rsidTr="004D2C04">
        <w:trPr>
          <w:trHeight w:val="360"/>
          <w:jc w:val="center"/>
        </w:trPr>
        <w:tc>
          <w:tcPr>
            <w:tcW w:w="10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85865" w:rsidRPr="00E13A45" w:rsidRDefault="00885865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85865" w:rsidRPr="00E13A45" w:rsidRDefault="00885865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Soil Mechanics</w:t>
            </w:r>
          </w:p>
        </w:tc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865" w:rsidRPr="00E13A45" w:rsidRDefault="00885865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865" w:rsidRPr="00E13A45" w:rsidRDefault="00885865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85865" w:rsidRPr="00E13A45" w:rsidTr="004D2C04">
        <w:trPr>
          <w:trHeight w:val="360"/>
          <w:jc w:val="center"/>
        </w:trPr>
        <w:tc>
          <w:tcPr>
            <w:tcW w:w="10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5865" w:rsidRPr="00E13A45" w:rsidRDefault="00885865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5865" w:rsidRDefault="00885865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865" w:rsidRPr="00E13A45" w:rsidRDefault="00885865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865" w:rsidRPr="00E13A45" w:rsidRDefault="00885865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85865" w:rsidRPr="00E13A45" w:rsidTr="004D2C04">
        <w:trPr>
          <w:trHeight w:val="360"/>
          <w:jc w:val="center"/>
        </w:trPr>
        <w:tc>
          <w:tcPr>
            <w:tcW w:w="10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65" w:rsidRPr="00E13A45" w:rsidRDefault="00885865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65" w:rsidRDefault="00885865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65" w:rsidRDefault="00885865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65" w:rsidRPr="00E13A45" w:rsidRDefault="00885865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85865" w:rsidRDefault="00885865" w:rsidP="00885865">
      <w:pPr>
        <w:rPr>
          <w:rFonts w:ascii="Calibri" w:eastAsia="Calibri" w:hAnsi="Calibri" w:cs="Gautami"/>
        </w:rPr>
      </w:pPr>
    </w:p>
    <w:tbl>
      <w:tblPr>
        <w:tblW w:w="504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548"/>
        <w:gridCol w:w="737"/>
        <w:gridCol w:w="8122"/>
      </w:tblGrid>
      <w:tr w:rsidR="00885865" w:rsidTr="004D2C04">
        <w:trPr>
          <w:trHeight w:val="386"/>
          <w:jc w:val="center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865" w:rsidRDefault="00885865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4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65" w:rsidRDefault="00885865" w:rsidP="008858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analyse slope stability of finite and infinite slopes.</w:t>
            </w:r>
          </w:p>
          <w:p w:rsidR="00885865" w:rsidRDefault="00885865" w:rsidP="008858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explain various types of earth pressure in various soils under different types of loading.</w:t>
            </w:r>
          </w:p>
          <w:p w:rsidR="00885865" w:rsidRDefault="00885865" w:rsidP="008858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demonstrate stability of retaining walls.</w:t>
            </w:r>
          </w:p>
          <w:p w:rsidR="00885865" w:rsidRDefault="00885865" w:rsidP="008858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study the bearing capacity of shallow foundations.</w:t>
            </w:r>
          </w:p>
          <w:p w:rsidR="00885865" w:rsidRDefault="00885865" w:rsidP="008858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understand design of pile foundation and characteristics of well foundation.</w:t>
            </w:r>
          </w:p>
          <w:p w:rsidR="00885865" w:rsidRPr="00010365" w:rsidRDefault="00885865" w:rsidP="008858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study the various methods of site exploration and site investigation reports.</w:t>
            </w:r>
          </w:p>
        </w:tc>
      </w:tr>
      <w:tr w:rsidR="00885865" w:rsidTr="004D2C04">
        <w:trPr>
          <w:trHeight w:val="100"/>
          <w:jc w:val="center"/>
        </w:trPr>
        <w:tc>
          <w:tcPr>
            <w:tcW w:w="74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85865" w:rsidRPr="00AB4EB6" w:rsidRDefault="00885865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B6">
              <w:rPr>
                <w:rFonts w:ascii="Times New Roman" w:eastAsia="Calibri" w:hAnsi="Times New Roman" w:cs="Times New Roman"/>
                <w:b/>
                <w:sz w:val="24"/>
              </w:rPr>
              <w:t>Course Outcomes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65" w:rsidRDefault="00885865" w:rsidP="004D2C0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65" w:rsidRDefault="00885865" w:rsidP="004D2C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Analyse finite and infinite slopes.</w:t>
            </w:r>
          </w:p>
        </w:tc>
      </w:tr>
      <w:tr w:rsidR="00885865" w:rsidTr="004D2C04">
        <w:trPr>
          <w:trHeight w:val="100"/>
          <w:jc w:val="center"/>
        </w:trPr>
        <w:tc>
          <w:tcPr>
            <w:tcW w:w="7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85865" w:rsidRDefault="00885865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65" w:rsidRDefault="00885865" w:rsidP="004D2C04"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65" w:rsidRDefault="00885865" w:rsidP="004D2C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Calculate earth pressure in various soils under different types of loading.</w:t>
            </w:r>
          </w:p>
        </w:tc>
      </w:tr>
      <w:tr w:rsidR="00885865" w:rsidTr="004D2C04">
        <w:trPr>
          <w:trHeight w:val="100"/>
          <w:jc w:val="center"/>
        </w:trPr>
        <w:tc>
          <w:tcPr>
            <w:tcW w:w="7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85865" w:rsidRDefault="00885865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65" w:rsidRDefault="00885865" w:rsidP="004D2C04"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65" w:rsidRDefault="00885865" w:rsidP="004D2C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Analyse stability of retaining walls.</w:t>
            </w:r>
          </w:p>
        </w:tc>
      </w:tr>
      <w:tr w:rsidR="00885865" w:rsidTr="004D2C04">
        <w:trPr>
          <w:trHeight w:val="100"/>
          <w:jc w:val="center"/>
        </w:trPr>
        <w:tc>
          <w:tcPr>
            <w:tcW w:w="7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85865" w:rsidRDefault="00885865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65" w:rsidRDefault="00885865" w:rsidP="004D2C04"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65" w:rsidRDefault="00885865" w:rsidP="004D2C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Calculate bearing capacity of shallow foundations.</w:t>
            </w:r>
          </w:p>
        </w:tc>
      </w:tr>
      <w:tr w:rsidR="00885865" w:rsidTr="004D2C04">
        <w:trPr>
          <w:trHeight w:val="100"/>
          <w:jc w:val="center"/>
        </w:trPr>
        <w:tc>
          <w:tcPr>
            <w:tcW w:w="7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85865" w:rsidRDefault="00885865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65" w:rsidRDefault="00885865" w:rsidP="004D2C04"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65" w:rsidRDefault="00885865" w:rsidP="004D2C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Calculate pile load capacities of individual piles and pile groups.</w:t>
            </w:r>
          </w:p>
        </w:tc>
      </w:tr>
      <w:tr w:rsidR="00885865" w:rsidTr="004D2C04">
        <w:trPr>
          <w:trHeight w:val="100"/>
          <w:jc w:val="center"/>
        </w:trPr>
        <w:tc>
          <w:tcPr>
            <w:tcW w:w="7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65" w:rsidRDefault="00885865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65" w:rsidRDefault="00885865" w:rsidP="004D2C04"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65" w:rsidRDefault="00885865" w:rsidP="004D2C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Understand the various methods of site exploration and write site investigation reports.</w:t>
            </w:r>
          </w:p>
        </w:tc>
      </w:tr>
      <w:tr w:rsidR="00885865" w:rsidTr="004D2C04">
        <w:trPr>
          <w:trHeight w:val="266"/>
          <w:jc w:val="center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65" w:rsidRDefault="00885865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85865" w:rsidRDefault="00885865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85865" w:rsidRDefault="00885865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85865" w:rsidRDefault="00885865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85865" w:rsidRDefault="00885865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85865" w:rsidRDefault="00885865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85865" w:rsidRDefault="00885865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85865" w:rsidRDefault="00885865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85865" w:rsidRDefault="00885865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85865" w:rsidRDefault="00885865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65" w:rsidRPr="001B10DD" w:rsidRDefault="00885865" w:rsidP="004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1B1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</w:t>
            </w:r>
          </w:p>
          <w:p w:rsidR="00FF7BE6" w:rsidRDefault="00885865" w:rsidP="00FF7BE6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STABILITY OF SLOPES: 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Stability analysis of infinite slopes – Stability analysis of finite slopes – Swedish circle method – Friction circle method – Tailor’s stability number and use of charts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Improving stability of slopes, Bishop’s method.</w:t>
            </w:r>
          </w:p>
          <w:p w:rsidR="00885865" w:rsidRPr="001B10DD" w:rsidRDefault="00885865" w:rsidP="00FF7BE6">
            <w:pPr>
              <w:tabs>
                <w:tab w:val="left" w:pos="2100"/>
                <w:tab w:val="left" w:pos="3705"/>
                <w:tab w:val="center" w:pos="43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1B1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II</w:t>
            </w:r>
          </w:p>
          <w:p w:rsidR="00885865" w:rsidRPr="001B10DD" w:rsidRDefault="00885865" w:rsidP="004D2C04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0DD">
              <w:rPr>
                <w:rFonts w:ascii="Times New Roman" w:hAnsi="Times New Roman" w:cs="Times New Roman"/>
                <w:b/>
                <w:sz w:val="24"/>
                <w:szCs w:val="24"/>
              </w:rPr>
              <w:t>EARTH PRESSURES: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 Earth pressure theories of lateral earth pressure – Active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passive earth pressures in c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ohesion less and cohesive soils (with and without surcharge) – Rankine’s and Coulomb’s earth pressure </w:t>
            </w:r>
            <w:proofErr w:type="spellStart"/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theories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Graphical</w:t>
            </w:r>
            <w:proofErr w:type="spellEnd"/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 methods due to </w:t>
            </w:r>
            <w:proofErr w:type="spellStart"/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Rebhann</w:t>
            </w:r>
            <w:proofErr w:type="spellEnd"/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Culmann</w:t>
            </w:r>
            <w:proofErr w:type="spellEnd"/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5865" w:rsidRDefault="00885865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BE6" w:rsidRDefault="00FF7BE6" w:rsidP="004D2C0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865" w:rsidRPr="001B10DD" w:rsidRDefault="00885865" w:rsidP="004D2C0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1B1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85865" w:rsidRPr="00010365" w:rsidRDefault="00885865" w:rsidP="004D2C04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0DD">
              <w:rPr>
                <w:rFonts w:ascii="Times New Roman" w:hAnsi="Times New Roman" w:cs="Times New Roman"/>
                <w:b/>
                <w:sz w:val="24"/>
                <w:szCs w:val="24"/>
              </w:rPr>
              <w:t>EARTH RETAINING STRUCTURES: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 Types of retaining structures – Stability consideration of gravity and cantilever retaining walls – Drainage in retaining wal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ls – Joints in retaining walls</w:t>
            </w:r>
          </w:p>
          <w:p w:rsidR="00885865" w:rsidRPr="001B10DD" w:rsidRDefault="00885865" w:rsidP="004D2C0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885865" w:rsidRPr="001B10DD" w:rsidRDefault="00885865" w:rsidP="004D2C04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0DD">
              <w:rPr>
                <w:rFonts w:ascii="Times New Roman" w:hAnsi="Times New Roman" w:cs="Times New Roman"/>
                <w:b/>
                <w:sz w:val="24"/>
                <w:szCs w:val="24"/>
              </w:rPr>
              <w:t>BEARING CAPACITY OF SHALLOW FOUNDATIONS :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 Types of foundations – Depth of foundation – Terzaghi’s bearing capacity equation – Bearing capacity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square,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 square, circular, rectangular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continuous footings – Meyerhof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’s theory – Skempton’s method – </w:t>
            </w:r>
            <w:proofErr w:type="spellStart"/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Brinch</w:t>
            </w:r>
            <w:proofErr w:type="spellEnd"/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 Hansen’s method – Effect of ground water table on bearing capacity – Bearing capacity from building codes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Types of settlements 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Tolerable settlements – Settlement analysis. </w:t>
            </w:r>
          </w:p>
          <w:p w:rsidR="00885865" w:rsidRPr="001B10DD" w:rsidRDefault="00885865" w:rsidP="004D2C0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– </w:t>
            </w:r>
            <w:r w:rsidRPr="001B10DD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885865" w:rsidRPr="001B10DD" w:rsidRDefault="00885865" w:rsidP="004D2C04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0DD">
              <w:rPr>
                <w:rFonts w:ascii="Times New Roman" w:hAnsi="Times New Roman" w:cs="Times New Roman"/>
                <w:b/>
                <w:sz w:val="24"/>
                <w:szCs w:val="24"/>
              </w:rPr>
              <w:t>PILE FOUNDATIONS: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 Classification of piles – Pile driving – Load carrying capacity of piles – Dynamic formulae – Static formulae – pile load tests –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situ penetration tests – Group action of piles – Negative skin friction.</w:t>
            </w:r>
          </w:p>
          <w:p w:rsidR="00885865" w:rsidRPr="001B10DD" w:rsidRDefault="00885865" w:rsidP="004D2C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WELL FOUNDATIONS: 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Types – Different shapes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wells – Components of wells – F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unctions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– Sinking of wells – Tilts and shifts.</w:t>
            </w:r>
          </w:p>
          <w:p w:rsidR="00885865" w:rsidRPr="001B10DD" w:rsidRDefault="00885865" w:rsidP="004D2C0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1B1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85865" w:rsidRPr="00125CD2" w:rsidRDefault="00885865" w:rsidP="004D2C04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0DD">
              <w:rPr>
                <w:rFonts w:ascii="Times New Roman" w:hAnsi="Times New Roman" w:cs="Times New Roman"/>
                <w:b/>
                <w:sz w:val="24"/>
                <w:szCs w:val="24"/>
              </w:rPr>
              <w:t>SITE INVESTIGATIONS AND SUB-SOIL EXPLORATION: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 Site reconnaissance – Depth of exploration – Lateral extent of exploration – Test pits – Auger borings – Wash borings – Soil sampling – Split – spoon sampler – Penetration tests – Geophysical methods – Seismic refraction and electrical resistivity methods – Sub soil investigation reports.</w:t>
            </w:r>
          </w:p>
        </w:tc>
      </w:tr>
      <w:tr w:rsidR="00885865" w:rsidTr="004D2C04">
        <w:trPr>
          <w:trHeight w:val="266"/>
          <w:jc w:val="center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865" w:rsidRDefault="00885865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865" w:rsidRDefault="00885865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885865" w:rsidRDefault="00885865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885865" w:rsidRDefault="00885865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65" w:rsidRDefault="00885865" w:rsidP="004D2C04">
            <w:pPr>
              <w:tabs>
                <w:tab w:val="left" w:pos="21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865" w:rsidRPr="001B10DD" w:rsidRDefault="00885865" w:rsidP="004D2C04">
            <w:pPr>
              <w:tabs>
                <w:tab w:val="left" w:pos="21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885865" w:rsidRPr="001B10DD" w:rsidRDefault="00885865" w:rsidP="004D2C04">
            <w:pPr>
              <w:numPr>
                <w:ilvl w:val="0"/>
                <w:numId w:val="1"/>
              </w:numPr>
              <w:tabs>
                <w:tab w:val="left" w:pos="21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Soil Mechanics and Foundation Engineering by </w:t>
            </w:r>
            <w:proofErr w:type="spellStart"/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K.R.Arora</w:t>
            </w:r>
            <w:proofErr w:type="spellEnd"/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5865" w:rsidRPr="001B10DD" w:rsidRDefault="00885865" w:rsidP="004D2C04">
            <w:pPr>
              <w:numPr>
                <w:ilvl w:val="0"/>
                <w:numId w:val="1"/>
              </w:numPr>
              <w:tabs>
                <w:tab w:val="left" w:pos="21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Geotechnical Engineering by C. </w:t>
            </w:r>
            <w:proofErr w:type="spellStart"/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Venkatramaiah</w:t>
            </w:r>
            <w:proofErr w:type="spellEnd"/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5865" w:rsidRPr="001B10DD" w:rsidRDefault="00885865" w:rsidP="004D2C04">
            <w:pPr>
              <w:numPr>
                <w:ilvl w:val="0"/>
                <w:numId w:val="1"/>
              </w:numPr>
              <w:tabs>
                <w:tab w:val="left" w:pos="21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Soil Mechanics and foundation engineering by P.N. </w:t>
            </w:r>
            <w:proofErr w:type="spellStart"/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Modi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5865" w:rsidRPr="001B10DD" w:rsidRDefault="00885865" w:rsidP="004D2C04">
            <w:pPr>
              <w:numPr>
                <w:ilvl w:val="0"/>
                <w:numId w:val="1"/>
              </w:numPr>
              <w:tabs>
                <w:tab w:val="left" w:pos="21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Soil Mechanics &amp; Foundation Engineering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Gopalrao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5865" w:rsidRDefault="00885865" w:rsidP="004D2C04">
            <w:pPr>
              <w:tabs>
                <w:tab w:val="left" w:pos="21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865" w:rsidRPr="001B10DD" w:rsidRDefault="00885865" w:rsidP="004D2C04">
            <w:pPr>
              <w:tabs>
                <w:tab w:val="left" w:pos="21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DD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885865" w:rsidRPr="001B10DD" w:rsidRDefault="00885865" w:rsidP="004D2C04">
            <w:pPr>
              <w:numPr>
                <w:ilvl w:val="0"/>
                <w:numId w:val="2"/>
              </w:numPr>
              <w:tabs>
                <w:tab w:val="left" w:pos="21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Analysis and design of foundations and retaining structures by </w:t>
            </w:r>
            <w:proofErr w:type="spellStart"/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Shamsher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Prakash</w:t>
            </w:r>
            <w:proofErr w:type="spellEnd"/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Gopal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Ranjan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Swamisaran</w:t>
            </w:r>
            <w:proofErr w:type="spellEnd"/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5865" w:rsidRPr="001B10DD" w:rsidRDefault="00885865" w:rsidP="004D2C04">
            <w:pPr>
              <w:numPr>
                <w:ilvl w:val="0"/>
                <w:numId w:val="2"/>
              </w:numPr>
              <w:tabs>
                <w:tab w:val="left" w:pos="21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Soil Mechanics &amp; Foundation Engg. </w:t>
            </w:r>
            <w:proofErr w:type="spellStart"/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byV.N.S.Murthy</w:t>
            </w:r>
            <w:proofErr w:type="spellEnd"/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5865" w:rsidRPr="00224AF7" w:rsidRDefault="00885865" w:rsidP="004D2C04">
            <w:pPr>
              <w:numPr>
                <w:ilvl w:val="0"/>
                <w:numId w:val="2"/>
              </w:numPr>
              <w:tabs>
                <w:tab w:val="left" w:pos="21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 xml:space="preserve">Foundation Engineering by </w:t>
            </w:r>
            <w:proofErr w:type="spellStart"/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Teng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A16433" w:rsidRDefault="00A16433"/>
    <w:sectPr w:rsidR="00A16433" w:rsidSect="00885865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B5B80"/>
    <w:multiLevelType w:val="hybridMultilevel"/>
    <w:tmpl w:val="A57AC072"/>
    <w:lvl w:ilvl="0" w:tplc="48601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EB33E5"/>
    <w:multiLevelType w:val="hybridMultilevel"/>
    <w:tmpl w:val="50D2E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B03B8"/>
    <w:multiLevelType w:val="hybridMultilevel"/>
    <w:tmpl w:val="666A8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24"/>
    <w:rsid w:val="00024A29"/>
    <w:rsid w:val="005D7724"/>
    <w:rsid w:val="00885865"/>
    <w:rsid w:val="00A16433"/>
    <w:rsid w:val="00EA2251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5865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885865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5865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885865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2019-03-23T13:52:00Z</dcterms:created>
  <dcterms:modified xsi:type="dcterms:W3CDTF">2019-03-25T10:46:00Z</dcterms:modified>
</cp:coreProperties>
</file>